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napToGrid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  <w:t>附件1</w:t>
      </w:r>
    </w:p>
    <w:p>
      <w:pPr>
        <w:jc w:val="center"/>
        <w:rPr>
          <w:rFonts w:hint="eastAsia" w:eastAsia="方正小标宋_GBK"/>
          <w:snapToGrid w:val="0"/>
          <w:sz w:val="44"/>
          <w:szCs w:val="44"/>
        </w:rPr>
      </w:pPr>
      <w:bookmarkStart w:id="0" w:name="_GoBack"/>
      <w:r>
        <w:rPr>
          <w:rFonts w:hint="eastAsia" w:eastAsia="方正小标宋_GBK"/>
          <w:snapToGrid w:val="0"/>
          <w:sz w:val="44"/>
          <w:szCs w:val="44"/>
        </w:rPr>
        <w:t>武隆区乡镇（街道）防汛抗旱责任人名单</w:t>
      </w:r>
    </w:p>
    <w:bookmarkEnd w:id="0"/>
    <w:tbl>
      <w:tblPr>
        <w:tblStyle w:val="6"/>
        <w:tblpPr w:leftFromText="180" w:rightFromText="180" w:vertAnchor="page" w:horzAnchor="page" w:tblpX="1476" w:tblpY="3433"/>
        <w:tblOverlap w:val="never"/>
        <w:tblW w:w="137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114"/>
        <w:gridCol w:w="2263"/>
        <w:gridCol w:w="1589"/>
        <w:gridCol w:w="1844"/>
        <w:gridCol w:w="1335"/>
        <w:gridCol w:w="1500"/>
        <w:gridCol w:w="2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tblHeader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方正黑体_GBK"/>
                <w:b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eastAsia="方正黑体_GBK"/>
                <w:b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eastAsia="方正黑体_GBK"/>
                <w:b/>
                <w:kern w:val="0"/>
                <w:sz w:val="24"/>
              </w:rPr>
            </w:pPr>
            <w:r>
              <w:rPr>
                <w:rFonts w:hint="eastAsia" w:eastAsia="方正黑体_GBK"/>
                <w:b/>
                <w:kern w:val="0"/>
                <w:sz w:val="24"/>
              </w:rPr>
              <w:t>乡镇、街道名称</w:t>
            </w:r>
          </w:p>
        </w:tc>
        <w:tc>
          <w:tcPr>
            <w:tcW w:w="4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b/>
                <w:kern w:val="0"/>
                <w:sz w:val="24"/>
              </w:rPr>
            </w:pPr>
            <w:r>
              <w:rPr>
                <w:rFonts w:hint="eastAsia" w:eastAsia="方正黑体_GBK"/>
                <w:b/>
                <w:kern w:val="0"/>
                <w:sz w:val="24"/>
              </w:rPr>
              <w:t>责任人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b/>
                <w:kern w:val="0"/>
                <w:sz w:val="24"/>
              </w:rPr>
            </w:pPr>
            <w:r>
              <w:rPr>
                <w:rFonts w:hint="eastAsia" w:eastAsia="方正黑体_GBK"/>
                <w:b/>
                <w:kern w:val="0"/>
                <w:sz w:val="24"/>
              </w:rPr>
              <w:t>乡镇、街道名称</w:t>
            </w:r>
          </w:p>
        </w:tc>
        <w:tc>
          <w:tcPr>
            <w:tcW w:w="4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b/>
                <w:kern w:val="0"/>
                <w:sz w:val="24"/>
              </w:rPr>
            </w:pPr>
            <w:r>
              <w:rPr>
                <w:rFonts w:hint="eastAsia" w:eastAsia="方正黑体_GBK"/>
                <w:b/>
                <w:kern w:val="0"/>
                <w:sz w:val="24"/>
              </w:rPr>
              <w:t>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tblHeader/>
        </w:trPr>
        <w:tc>
          <w:tcPr>
            <w:tcW w:w="1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b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b/>
                <w:kern w:val="0"/>
                <w:sz w:val="24"/>
              </w:rPr>
            </w:pPr>
            <w:r>
              <w:rPr>
                <w:rFonts w:hint="eastAsia" w:eastAsia="方正黑体_GBK"/>
                <w:b/>
                <w:kern w:val="0"/>
                <w:sz w:val="24"/>
              </w:rPr>
              <w:t>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b/>
                <w:kern w:val="0"/>
                <w:sz w:val="24"/>
              </w:rPr>
            </w:pPr>
            <w:r>
              <w:rPr>
                <w:rFonts w:hint="eastAsia" w:eastAsia="方正黑体_GBK"/>
                <w:b/>
                <w:kern w:val="0"/>
                <w:sz w:val="24"/>
              </w:rPr>
              <w:t>职务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b/>
                <w:kern w:val="0"/>
                <w:sz w:val="24"/>
              </w:rPr>
            </w:pPr>
            <w:r>
              <w:rPr>
                <w:rFonts w:hint="eastAsia" w:eastAsia="方正黑体_GBK"/>
                <w:b/>
                <w:kern w:val="0"/>
                <w:sz w:val="24"/>
              </w:rPr>
              <w:t>联系电话</w:t>
            </w:r>
          </w:p>
        </w:tc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b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b/>
                <w:kern w:val="0"/>
                <w:sz w:val="24"/>
              </w:rPr>
            </w:pPr>
            <w:r>
              <w:rPr>
                <w:rFonts w:hint="eastAsia" w:eastAsia="方正黑体_GBK"/>
                <w:b/>
                <w:kern w:val="0"/>
                <w:sz w:val="24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b/>
                <w:kern w:val="0"/>
                <w:sz w:val="24"/>
              </w:rPr>
            </w:pPr>
            <w:r>
              <w:rPr>
                <w:rFonts w:hint="eastAsia" w:eastAsia="方正黑体_GBK"/>
                <w:b/>
                <w:kern w:val="0"/>
                <w:sz w:val="24"/>
              </w:rPr>
              <w:t>职务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b/>
                <w:kern w:val="0"/>
                <w:sz w:val="24"/>
              </w:rPr>
            </w:pPr>
            <w:r>
              <w:rPr>
                <w:rFonts w:hint="eastAsia" w:eastAsia="方正黑体_GBK"/>
                <w:b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凤山街道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刘小桥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街道办事处主任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15320840521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凤来镇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吴显斌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 长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15023901978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芙蓉街道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华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党工委书记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13452514111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庙垭乡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苟  力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 长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18996791133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仙女山街道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李鹏程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街道办事处主任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13896622633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石桥乡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温丽萍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 长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17783280777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羊角街道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陈小容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街道办事处主任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18996856988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黄莺乡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  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 长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13996711677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白马镇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毅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 长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15826272829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沧沟乡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丹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 长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17783403792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江口镇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李春霞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18996859832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文复乡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冉光锐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 长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13658476311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平桥镇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袁春姣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 长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19936317789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  鹏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 长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13883399622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火炉镇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黄明鱼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13996778899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白云乡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李友平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 长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15923666665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鸭江镇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川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 长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13896535672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后坪乡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周俊峰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18717033616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长坝镇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平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 长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13388956161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浩口乡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卫世兵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 长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17702334477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桐梓镇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杨孝敬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13896774699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接龙乡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群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 长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13996857428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和顺镇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梁天福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 长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15123270001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赵家乡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高长民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 长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13896734122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双河镇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印克文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13983341288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大洞河乡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  敬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 长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17783730660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ZWIxYjZkNzYwYjMzNzAyY2NhZjQ1NzQxYzVhNzEifQ=="/>
  </w:docVars>
  <w:rsids>
    <w:rsidRoot w:val="5D9C0B5D"/>
    <w:rsid w:val="5D9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/>
      <w:sz w:val="24"/>
    </w:rPr>
  </w:style>
  <w:style w:type="paragraph" w:styleId="3">
    <w:name w:val="Body Text"/>
    <w:basedOn w:val="1"/>
    <w:next w:val="1"/>
    <w:qFormat/>
    <w:uiPriority w:val="0"/>
    <w:rPr>
      <w:rFonts w:ascii="Calibri" w:hAnsi="Calibri"/>
      <w:kern w:val="0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2024-04-10T06:43:00Z</dcterms:created>
  <dc:creator>中，或者双中。</dc:creator>
  <cp:lastModifiedBy>中，或者双中。</cp:lastModifiedBy>
  <dcterms:modified xsi:type="dcterms:W3CDTF">2024-04-10T06:44:43Z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0E80165F41454C6D8C1EFB9AD255F24A_11</vt:lpwstr>
  </property>
</Properties>
</file>